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52" w:rsidRDefault="0046021C" w:rsidP="0046021C">
      <w:pPr>
        <w:jc w:val="center"/>
        <w:rPr>
          <w:sz w:val="36"/>
          <w:szCs w:val="36"/>
        </w:rPr>
      </w:pPr>
      <w:r>
        <w:rPr>
          <w:sz w:val="36"/>
          <w:szCs w:val="36"/>
        </w:rPr>
        <w:t>Sewer System</w:t>
      </w:r>
    </w:p>
    <w:p w:rsidR="0046021C" w:rsidRDefault="0046021C" w:rsidP="0046021C">
      <w:pPr>
        <w:jc w:val="center"/>
        <w:rPr>
          <w:sz w:val="36"/>
          <w:szCs w:val="36"/>
        </w:rPr>
      </w:pPr>
    </w:p>
    <w:p w:rsidR="0046021C" w:rsidRPr="0046021C" w:rsidRDefault="0046021C" w:rsidP="0046021C">
      <w:pPr>
        <w:rPr>
          <w:rStyle w:val="apple-style-span"/>
          <w:rFonts w:asciiTheme="majorHAnsi" w:hAnsiTheme="majorHAnsi" w:cs="Arial"/>
          <w:sz w:val="28"/>
          <w:szCs w:val="28"/>
          <w:shd w:val="clear" w:color="auto" w:fill="FFFFFF"/>
        </w:rPr>
      </w:pPr>
      <w:r w:rsidRPr="0046021C">
        <w:rPr>
          <w:rStyle w:val="apple-style-span"/>
          <w:rFonts w:asciiTheme="majorHAnsi" w:hAnsiTheme="majorHAnsi" w:cs="Arial"/>
          <w:sz w:val="28"/>
          <w:szCs w:val="28"/>
          <w:shd w:val="clear" w:color="auto" w:fill="FFFFFF"/>
        </w:rPr>
        <w:t>In larger Roman towns, people often got sick or died from drinking water that had been contaminated with sewage. Sew</w:t>
      </w:r>
      <w:r>
        <w:rPr>
          <w:rStyle w:val="apple-style-span"/>
          <w:rFonts w:asciiTheme="majorHAnsi" w:hAnsiTheme="majorHAnsi" w:cs="Arial"/>
          <w:sz w:val="28"/>
          <w:szCs w:val="28"/>
          <w:shd w:val="clear" w:color="auto" w:fill="FFFFFF"/>
        </w:rPr>
        <w:t xml:space="preserve">age is human </w:t>
      </w:r>
      <w:proofErr w:type="gramStart"/>
      <w:r>
        <w:rPr>
          <w:rStyle w:val="apple-style-span"/>
          <w:rFonts w:asciiTheme="majorHAnsi" w:hAnsiTheme="majorHAnsi" w:cs="Arial"/>
          <w:sz w:val="28"/>
          <w:szCs w:val="28"/>
          <w:shd w:val="clear" w:color="auto" w:fill="FFFFFF"/>
        </w:rPr>
        <w:t xml:space="preserve">waste </w:t>
      </w:r>
      <w:r w:rsidRPr="0046021C">
        <w:rPr>
          <w:rStyle w:val="apple-style-span"/>
          <w:rFonts w:asciiTheme="majorHAnsi" w:hAnsiTheme="majorHAnsi" w:cs="Arial"/>
          <w:sz w:val="28"/>
          <w:szCs w:val="28"/>
          <w:shd w:val="clear" w:color="auto" w:fill="FFFFFF"/>
        </w:rPr>
        <w:t>.</w:t>
      </w:r>
      <w:proofErr w:type="gramEnd"/>
      <w:r w:rsidRPr="0046021C">
        <w:rPr>
          <w:rStyle w:val="apple-style-span"/>
          <w:rFonts w:asciiTheme="majorHAnsi" w:hAnsiTheme="majorHAnsi" w:cs="Arial"/>
          <w:sz w:val="28"/>
          <w:szCs w:val="28"/>
          <w:shd w:val="clear" w:color="auto" w:fill="FFFFFF"/>
        </w:rPr>
        <w:t xml:space="preserve"> W</w:t>
      </w:r>
      <w:r>
        <w:rPr>
          <w:rStyle w:val="apple-style-span"/>
          <w:rFonts w:asciiTheme="majorHAnsi" w:hAnsiTheme="majorHAnsi" w:cs="Arial"/>
          <w:sz w:val="28"/>
          <w:szCs w:val="28"/>
          <w:shd w:val="clear" w:color="auto" w:fill="FFFFFF"/>
        </w:rPr>
        <w:t>hen people drink water with waste</w:t>
      </w:r>
      <w:r w:rsidRPr="0046021C">
        <w:rPr>
          <w:rStyle w:val="apple-style-span"/>
          <w:rFonts w:asciiTheme="majorHAnsi" w:hAnsiTheme="majorHAnsi" w:cs="Arial"/>
          <w:sz w:val="28"/>
          <w:szCs w:val="28"/>
          <w:shd w:val="clear" w:color="auto" w:fill="FFFFFF"/>
        </w:rPr>
        <w:t xml:space="preserve"> in it, they can get other people's</w:t>
      </w:r>
      <w:r w:rsidRPr="0046021C">
        <w:rPr>
          <w:rStyle w:val="apple-converted-space"/>
          <w:rFonts w:asciiTheme="majorHAnsi" w:hAnsiTheme="majorHAnsi" w:cs="Arial"/>
          <w:sz w:val="28"/>
          <w:szCs w:val="28"/>
          <w:shd w:val="clear" w:color="auto" w:fill="FFFFFF"/>
        </w:rPr>
        <w:t> </w:t>
      </w:r>
      <w:hyperlink r:id="rId4" w:history="1">
        <w:r w:rsidRPr="0046021C">
          <w:rPr>
            <w:rStyle w:val="Hyperlink"/>
            <w:rFonts w:asciiTheme="majorHAnsi" w:hAnsiTheme="majorHAnsi" w:cs="Arial"/>
            <w:bCs/>
            <w:color w:val="auto"/>
            <w:sz w:val="28"/>
            <w:szCs w:val="28"/>
            <w:u w:val="none"/>
            <w:shd w:val="clear" w:color="auto" w:fill="FFFFFF"/>
          </w:rPr>
          <w:t>germs</w:t>
        </w:r>
      </w:hyperlink>
      <w:r w:rsidRPr="0046021C">
        <w:rPr>
          <w:rStyle w:val="apple-converted-space"/>
          <w:rFonts w:asciiTheme="majorHAnsi" w:hAnsiTheme="majorHAnsi" w:cs="Arial"/>
          <w:sz w:val="28"/>
          <w:szCs w:val="28"/>
          <w:shd w:val="clear" w:color="auto" w:fill="FFFFFF"/>
        </w:rPr>
        <w:t> </w:t>
      </w:r>
      <w:r w:rsidRPr="0046021C">
        <w:rPr>
          <w:rStyle w:val="apple-style-span"/>
          <w:rFonts w:asciiTheme="majorHAnsi" w:hAnsiTheme="majorHAnsi" w:cs="Arial"/>
          <w:sz w:val="28"/>
          <w:szCs w:val="28"/>
          <w:shd w:val="clear" w:color="auto" w:fill="FFFFFF"/>
        </w:rPr>
        <w:t>and get sick with</w:t>
      </w:r>
      <w:r w:rsidRPr="0046021C">
        <w:rPr>
          <w:rStyle w:val="apple-converted-space"/>
          <w:rFonts w:asciiTheme="majorHAnsi" w:hAnsiTheme="majorHAnsi" w:cs="Arial"/>
          <w:sz w:val="28"/>
          <w:szCs w:val="28"/>
          <w:shd w:val="clear" w:color="auto" w:fill="FFFFFF"/>
        </w:rPr>
        <w:t> </w:t>
      </w:r>
      <w:hyperlink r:id="rId5" w:history="1">
        <w:r w:rsidRPr="0046021C">
          <w:rPr>
            <w:rStyle w:val="Hyperlink"/>
            <w:rFonts w:asciiTheme="majorHAnsi" w:hAnsiTheme="majorHAnsi" w:cs="Arial"/>
            <w:bCs/>
            <w:color w:val="auto"/>
            <w:sz w:val="28"/>
            <w:szCs w:val="28"/>
            <w:u w:val="none"/>
            <w:shd w:val="clear" w:color="auto" w:fill="FFFFFF"/>
          </w:rPr>
          <w:t>dysentery</w:t>
        </w:r>
      </w:hyperlink>
      <w:r w:rsidRPr="0046021C">
        <w:rPr>
          <w:rStyle w:val="apple-converted-space"/>
          <w:rFonts w:asciiTheme="majorHAnsi" w:hAnsiTheme="majorHAnsi" w:cs="Arial"/>
          <w:sz w:val="28"/>
          <w:szCs w:val="28"/>
          <w:shd w:val="clear" w:color="auto" w:fill="FFFFFF"/>
        </w:rPr>
        <w:t> </w:t>
      </w:r>
      <w:r w:rsidRPr="0046021C">
        <w:rPr>
          <w:rStyle w:val="apple-style-span"/>
          <w:rFonts w:asciiTheme="majorHAnsi" w:hAnsiTheme="majorHAnsi" w:cs="Arial"/>
          <w:sz w:val="28"/>
          <w:szCs w:val="28"/>
          <w:shd w:val="clear" w:color="auto" w:fill="FFFFFF"/>
        </w:rPr>
        <w:t>or die. To fix this problem, many Roman towns built</w:t>
      </w:r>
      <w:r>
        <w:rPr>
          <w:rStyle w:val="apple-style-span"/>
          <w:rFonts w:asciiTheme="majorHAnsi" w:hAnsiTheme="majorHAnsi" w:cs="Arial"/>
          <w:sz w:val="28"/>
          <w:szCs w:val="28"/>
          <w:shd w:val="clear" w:color="auto" w:fill="FFFFFF"/>
        </w:rPr>
        <w:t xml:space="preserve"> </w:t>
      </w:r>
      <w:hyperlink r:id="rId6" w:history="1">
        <w:r w:rsidRPr="0046021C">
          <w:rPr>
            <w:rStyle w:val="Hyperlink"/>
            <w:rFonts w:asciiTheme="majorHAnsi" w:hAnsiTheme="majorHAnsi" w:cs="Arial"/>
            <w:bCs/>
            <w:color w:val="auto"/>
            <w:sz w:val="28"/>
            <w:szCs w:val="28"/>
            <w:u w:val="none"/>
            <w:shd w:val="clear" w:color="auto" w:fill="FFFFFF"/>
          </w:rPr>
          <w:t>aqueducts</w:t>
        </w:r>
      </w:hyperlink>
      <w:r w:rsidRPr="0046021C">
        <w:rPr>
          <w:rStyle w:val="apple-converted-space"/>
          <w:rFonts w:asciiTheme="majorHAnsi" w:hAnsiTheme="majorHAnsi" w:cs="Arial"/>
          <w:sz w:val="28"/>
          <w:szCs w:val="28"/>
          <w:shd w:val="clear" w:color="auto" w:fill="FFFFFF"/>
        </w:rPr>
        <w:t> </w:t>
      </w:r>
      <w:r w:rsidRPr="0046021C">
        <w:rPr>
          <w:rStyle w:val="apple-style-span"/>
          <w:rFonts w:asciiTheme="majorHAnsi" w:hAnsiTheme="majorHAnsi" w:cs="Arial"/>
          <w:sz w:val="28"/>
          <w:szCs w:val="28"/>
          <w:shd w:val="clear" w:color="auto" w:fill="FFFFFF"/>
        </w:rPr>
        <w:t>to bring in fresh water from the hills outside of the towns. They also built public latrines and systems of sewage pipes to carry sewage out of the streets and dump it into the river. This was a big improvement on</w:t>
      </w:r>
      <w:r w:rsidRPr="0046021C">
        <w:rPr>
          <w:rStyle w:val="apple-converted-space"/>
          <w:rFonts w:asciiTheme="majorHAnsi" w:hAnsiTheme="majorHAnsi" w:cs="Arial"/>
          <w:sz w:val="28"/>
          <w:szCs w:val="28"/>
          <w:shd w:val="clear" w:color="auto" w:fill="FFFFFF"/>
        </w:rPr>
        <w:t> </w:t>
      </w:r>
      <w:hyperlink r:id="rId7" w:history="1">
        <w:r w:rsidRPr="0046021C">
          <w:rPr>
            <w:rStyle w:val="Hyperlink"/>
            <w:rFonts w:asciiTheme="majorHAnsi" w:hAnsiTheme="majorHAnsi" w:cs="Arial"/>
            <w:bCs/>
            <w:color w:val="auto"/>
            <w:sz w:val="28"/>
            <w:szCs w:val="28"/>
            <w:u w:val="none"/>
            <w:shd w:val="clear" w:color="auto" w:fill="FFFFFF"/>
          </w:rPr>
          <w:t>Greek sewage arrangements</w:t>
        </w:r>
      </w:hyperlink>
      <w:r w:rsidRPr="0046021C">
        <w:rPr>
          <w:rStyle w:val="apple-style-span"/>
          <w:rFonts w:asciiTheme="majorHAnsi" w:hAnsiTheme="majorHAnsi" w:cs="Arial"/>
          <w:sz w:val="28"/>
          <w:szCs w:val="28"/>
          <w:shd w:val="clear" w:color="auto" w:fill="FFFFFF"/>
        </w:rPr>
        <w:t>, where people just poured their waste into the street however they wanted.</w:t>
      </w:r>
    </w:p>
    <w:p w:rsidR="0046021C" w:rsidRDefault="0046021C" w:rsidP="0046021C">
      <w:pPr>
        <w:rPr>
          <w:rStyle w:val="apple-style-span"/>
          <w:rFonts w:asciiTheme="majorHAnsi" w:hAnsiTheme="majorHAnsi" w:cs="Arial"/>
          <w:sz w:val="28"/>
          <w:szCs w:val="28"/>
          <w:shd w:val="clear" w:color="auto" w:fill="FFFFFF"/>
        </w:rPr>
      </w:pPr>
      <w:r w:rsidRPr="0046021C">
        <w:rPr>
          <w:rStyle w:val="apple-style-span"/>
          <w:rFonts w:asciiTheme="majorHAnsi" w:hAnsiTheme="majorHAnsi" w:cs="Arial"/>
          <w:sz w:val="28"/>
          <w:szCs w:val="28"/>
          <w:shd w:val="clear" w:color="auto" w:fill="FFFFFF"/>
        </w:rPr>
        <w:t>There were also big public toilets that had room for lots of people at the same time.  These sewers just dumped raw sewage into the river, which was better than leaving it lying around in the streets, but still did spread germs sometimes. The Romans didn't have any way of treating sewage to kill the germs, as we do today, and they didn't understand the need to do that. Some of these sewers are still being used today.</w:t>
      </w: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jc w:val="center"/>
        <w:rPr>
          <w:rStyle w:val="apple-style-span"/>
          <w:rFonts w:asciiTheme="majorHAnsi" w:hAnsiTheme="majorHAnsi" w:cs="Arial"/>
          <w:sz w:val="40"/>
          <w:szCs w:val="40"/>
          <w:shd w:val="clear" w:color="auto" w:fill="FFFFFF"/>
        </w:rPr>
      </w:pPr>
      <w:r>
        <w:rPr>
          <w:rStyle w:val="apple-style-span"/>
          <w:rFonts w:asciiTheme="majorHAnsi" w:hAnsiTheme="majorHAnsi" w:cs="Arial"/>
          <w:sz w:val="40"/>
          <w:szCs w:val="40"/>
          <w:shd w:val="clear" w:color="auto" w:fill="FFFFFF"/>
        </w:rPr>
        <w:lastRenderedPageBreak/>
        <w:t>Aqueduct</w:t>
      </w:r>
    </w:p>
    <w:p w:rsidR="0046021C" w:rsidRDefault="0046021C" w:rsidP="0046021C">
      <w:pPr>
        <w:jc w:val="center"/>
        <w:rPr>
          <w:rStyle w:val="apple-style-span"/>
          <w:rFonts w:asciiTheme="majorHAnsi" w:hAnsiTheme="majorHAnsi" w:cs="Arial"/>
          <w:sz w:val="40"/>
          <w:szCs w:val="40"/>
          <w:shd w:val="clear" w:color="auto" w:fill="FFFFFF"/>
        </w:rPr>
      </w:pPr>
    </w:p>
    <w:p w:rsidR="0046021C" w:rsidRPr="0046021C" w:rsidRDefault="0046021C" w:rsidP="0046021C">
      <w:pPr>
        <w:rPr>
          <w:rStyle w:val="apple-style-span"/>
          <w:rFonts w:asciiTheme="majorHAnsi" w:hAnsiTheme="majorHAnsi" w:cs="Arial"/>
          <w:sz w:val="28"/>
          <w:szCs w:val="28"/>
          <w:shd w:val="clear" w:color="auto" w:fill="FFFFFF"/>
        </w:rPr>
      </w:pPr>
      <w:r w:rsidRPr="0046021C">
        <w:rPr>
          <w:rStyle w:val="apple-style-span"/>
          <w:rFonts w:asciiTheme="majorHAnsi" w:hAnsiTheme="majorHAnsi" w:cs="Arial"/>
          <w:sz w:val="28"/>
          <w:szCs w:val="28"/>
          <w:shd w:val="clear" w:color="auto" w:fill="FFFFFF"/>
        </w:rPr>
        <w:t>As Roman towns got bigger, in the course of the</w:t>
      </w:r>
      <w:r w:rsidRPr="0046021C">
        <w:rPr>
          <w:rStyle w:val="apple-converted-space"/>
          <w:rFonts w:asciiTheme="majorHAnsi" w:hAnsiTheme="majorHAnsi" w:cs="Arial"/>
          <w:sz w:val="28"/>
          <w:szCs w:val="28"/>
          <w:shd w:val="clear" w:color="auto" w:fill="FFFFFF"/>
        </w:rPr>
        <w:t> </w:t>
      </w:r>
      <w:hyperlink r:id="rId8" w:history="1">
        <w:r w:rsidRPr="0046021C">
          <w:rPr>
            <w:rStyle w:val="Hyperlink"/>
            <w:rFonts w:asciiTheme="majorHAnsi" w:hAnsiTheme="majorHAnsi" w:cs="Arial"/>
            <w:bCs/>
            <w:color w:val="auto"/>
            <w:sz w:val="28"/>
            <w:szCs w:val="28"/>
            <w:u w:val="none"/>
            <w:shd w:val="clear" w:color="auto" w:fill="FFFFFF"/>
          </w:rPr>
          <w:t>Roman Republic</w:t>
        </w:r>
      </w:hyperlink>
      <w:r w:rsidRPr="0046021C">
        <w:rPr>
          <w:rStyle w:val="apple-style-span"/>
          <w:rFonts w:asciiTheme="majorHAnsi" w:hAnsiTheme="majorHAnsi" w:cs="Arial"/>
          <w:sz w:val="28"/>
          <w:szCs w:val="28"/>
          <w:shd w:val="clear" w:color="auto" w:fill="FFFFFF"/>
        </w:rPr>
        <w:t>, it got too hard for the people who lived in the towns to get drinking and washing water. Because raw</w:t>
      </w:r>
      <w:r w:rsidRPr="0046021C">
        <w:rPr>
          <w:rStyle w:val="apple-converted-space"/>
          <w:rFonts w:asciiTheme="majorHAnsi" w:hAnsiTheme="majorHAnsi" w:cs="Arial"/>
          <w:sz w:val="28"/>
          <w:szCs w:val="28"/>
          <w:shd w:val="clear" w:color="auto" w:fill="FFFFFF"/>
        </w:rPr>
        <w:t> </w:t>
      </w:r>
      <w:hyperlink r:id="rId9" w:history="1">
        <w:r w:rsidRPr="0046021C">
          <w:rPr>
            <w:rStyle w:val="Hyperlink"/>
            <w:rFonts w:asciiTheme="majorHAnsi" w:hAnsiTheme="majorHAnsi" w:cs="Arial"/>
            <w:bCs/>
            <w:color w:val="auto"/>
            <w:sz w:val="28"/>
            <w:szCs w:val="28"/>
            <w:u w:val="none"/>
            <w:shd w:val="clear" w:color="auto" w:fill="FFFFFF"/>
          </w:rPr>
          <w:t>sewage</w:t>
        </w:r>
      </w:hyperlink>
      <w:r w:rsidRPr="0046021C">
        <w:rPr>
          <w:rStyle w:val="apple-converted-space"/>
          <w:rFonts w:asciiTheme="majorHAnsi" w:hAnsiTheme="majorHAnsi" w:cs="Arial"/>
          <w:sz w:val="28"/>
          <w:szCs w:val="28"/>
          <w:shd w:val="clear" w:color="auto" w:fill="FFFFFF"/>
        </w:rPr>
        <w:t> </w:t>
      </w:r>
      <w:r w:rsidRPr="0046021C">
        <w:rPr>
          <w:rStyle w:val="apple-style-span"/>
          <w:rFonts w:asciiTheme="majorHAnsi" w:hAnsiTheme="majorHAnsi" w:cs="Arial"/>
          <w:sz w:val="28"/>
          <w:szCs w:val="28"/>
          <w:shd w:val="clear" w:color="auto" w:fill="FFFFFF"/>
        </w:rPr>
        <w:t>was draining into the rivers, people who drank river water often got very</w:t>
      </w:r>
      <w:r w:rsidRPr="0046021C">
        <w:rPr>
          <w:rStyle w:val="apple-converted-space"/>
          <w:rFonts w:asciiTheme="majorHAnsi" w:hAnsiTheme="majorHAnsi" w:cs="Arial"/>
          <w:sz w:val="28"/>
          <w:szCs w:val="28"/>
          <w:shd w:val="clear" w:color="auto" w:fill="FFFFFF"/>
        </w:rPr>
        <w:t> </w:t>
      </w:r>
      <w:hyperlink r:id="rId10" w:history="1">
        <w:r w:rsidRPr="0046021C">
          <w:rPr>
            <w:rStyle w:val="Hyperlink"/>
            <w:rFonts w:asciiTheme="majorHAnsi" w:hAnsiTheme="majorHAnsi" w:cs="Arial"/>
            <w:bCs/>
            <w:color w:val="auto"/>
            <w:sz w:val="28"/>
            <w:szCs w:val="28"/>
            <w:u w:val="none"/>
            <w:shd w:val="clear" w:color="auto" w:fill="FFFFFF"/>
          </w:rPr>
          <w:t>sick</w:t>
        </w:r>
      </w:hyperlink>
      <w:r w:rsidRPr="0046021C">
        <w:rPr>
          <w:rStyle w:val="apple-converted-space"/>
          <w:rFonts w:asciiTheme="majorHAnsi" w:hAnsiTheme="majorHAnsi" w:cs="Arial"/>
          <w:sz w:val="28"/>
          <w:szCs w:val="28"/>
          <w:shd w:val="clear" w:color="auto" w:fill="FFFFFF"/>
        </w:rPr>
        <w:t> </w:t>
      </w:r>
      <w:r w:rsidRPr="0046021C">
        <w:rPr>
          <w:rStyle w:val="apple-style-span"/>
          <w:rFonts w:asciiTheme="majorHAnsi" w:hAnsiTheme="majorHAnsi" w:cs="Arial"/>
          <w:sz w:val="28"/>
          <w:szCs w:val="28"/>
          <w:shd w:val="clear" w:color="auto" w:fill="FFFFFF"/>
        </w:rPr>
        <w:t>or died. Local governments, first in the city of Rome and then elsewhere in the growing Empire, decided to build long stone channels to carry clean water from nearby hills to the towns. This is an aqueduct of the city of Rome.  These were called aqueducts (ACK-</w:t>
      </w:r>
      <w:proofErr w:type="spellStart"/>
      <w:r w:rsidRPr="0046021C">
        <w:rPr>
          <w:rStyle w:val="apple-style-span"/>
          <w:rFonts w:asciiTheme="majorHAnsi" w:hAnsiTheme="majorHAnsi" w:cs="Arial"/>
          <w:sz w:val="28"/>
          <w:szCs w:val="28"/>
          <w:shd w:val="clear" w:color="auto" w:fill="FFFFFF"/>
        </w:rPr>
        <w:t>wa</w:t>
      </w:r>
      <w:proofErr w:type="spellEnd"/>
      <w:r w:rsidRPr="0046021C">
        <w:rPr>
          <w:rStyle w:val="apple-style-span"/>
          <w:rFonts w:asciiTheme="majorHAnsi" w:hAnsiTheme="majorHAnsi" w:cs="Arial"/>
          <w:sz w:val="28"/>
          <w:szCs w:val="28"/>
          <w:shd w:val="clear" w:color="auto" w:fill="FFFFFF"/>
        </w:rPr>
        <w:t>-ducts), from the</w:t>
      </w:r>
      <w:r w:rsidRPr="0046021C">
        <w:rPr>
          <w:rStyle w:val="apple-converted-space"/>
          <w:rFonts w:asciiTheme="majorHAnsi" w:hAnsiTheme="majorHAnsi" w:cs="Arial"/>
          <w:sz w:val="28"/>
          <w:szCs w:val="28"/>
          <w:shd w:val="clear" w:color="auto" w:fill="FFFFFF"/>
        </w:rPr>
        <w:t> </w:t>
      </w:r>
      <w:hyperlink r:id="rId11" w:history="1">
        <w:r w:rsidRPr="0046021C">
          <w:rPr>
            <w:rStyle w:val="Hyperlink"/>
            <w:rFonts w:asciiTheme="majorHAnsi" w:hAnsiTheme="majorHAnsi" w:cs="Arial"/>
            <w:bCs/>
            <w:color w:val="auto"/>
            <w:sz w:val="28"/>
            <w:szCs w:val="28"/>
            <w:u w:val="none"/>
            <w:shd w:val="clear" w:color="auto" w:fill="FFFFFF"/>
          </w:rPr>
          <w:t>Latin</w:t>
        </w:r>
      </w:hyperlink>
      <w:r w:rsidRPr="0046021C">
        <w:rPr>
          <w:rFonts w:asciiTheme="majorHAnsi" w:hAnsiTheme="majorHAnsi"/>
          <w:sz w:val="28"/>
          <w:szCs w:val="28"/>
        </w:rPr>
        <w:t xml:space="preserve"> </w:t>
      </w:r>
      <w:r w:rsidRPr="0046021C">
        <w:rPr>
          <w:rStyle w:val="apple-style-span"/>
          <w:rFonts w:asciiTheme="majorHAnsi" w:hAnsiTheme="majorHAnsi" w:cs="Arial"/>
          <w:sz w:val="28"/>
          <w:szCs w:val="28"/>
          <w:shd w:val="clear" w:color="auto" w:fill="FFFFFF"/>
        </w:rPr>
        <w:t>word for water (aqua) and the Latin word for channel (</w:t>
      </w:r>
      <w:proofErr w:type="spellStart"/>
      <w:r w:rsidRPr="0046021C">
        <w:rPr>
          <w:rStyle w:val="apple-style-span"/>
          <w:rFonts w:asciiTheme="majorHAnsi" w:hAnsiTheme="majorHAnsi" w:cs="Arial"/>
          <w:sz w:val="28"/>
          <w:szCs w:val="28"/>
          <w:shd w:val="clear" w:color="auto" w:fill="FFFFFF"/>
        </w:rPr>
        <w:t>ductus</w:t>
      </w:r>
      <w:proofErr w:type="spellEnd"/>
      <w:r w:rsidRPr="0046021C">
        <w:rPr>
          <w:rStyle w:val="apple-style-span"/>
          <w:rFonts w:asciiTheme="majorHAnsi" w:hAnsiTheme="majorHAnsi" w:cs="Arial"/>
          <w:sz w:val="28"/>
          <w:szCs w:val="28"/>
          <w:shd w:val="clear" w:color="auto" w:fill="FFFFFF"/>
        </w:rPr>
        <w:t>). By the time of the Empire, most Roman towns had at least one aqueduct to bring in fresh water, and big cities like Rome had ten or more.  These aqueducts were quite a challenge to build. The engineering had to be just right in order to get the water to run through the channels and get to the city without stagnating in the channel or coming too fast into the city. They had to keep the slope the same all the time, so sometimes the aqueducts had to run on high arches, and other times along the ground in stone channels, or even under the ground in tunnels.  Roman engineers built aqueducts all over the Roman Empire, from Syria to England. All Roman towns pretty much got clean drinking water from these aqueducts.</w:t>
      </w:r>
    </w:p>
    <w:p w:rsidR="0046021C" w:rsidRDefault="0046021C" w:rsidP="0046021C">
      <w:pPr>
        <w:rPr>
          <w:rStyle w:val="apple-style-span"/>
          <w:rFonts w:ascii="Arial" w:hAnsi="Arial" w:cs="Arial"/>
          <w:sz w:val="26"/>
          <w:szCs w:val="26"/>
          <w:shd w:val="clear" w:color="auto" w:fill="FFFFFF"/>
        </w:rPr>
      </w:pPr>
    </w:p>
    <w:p w:rsidR="0046021C" w:rsidRDefault="0046021C" w:rsidP="0046021C">
      <w:pPr>
        <w:jc w:val="center"/>
        <w:rPr>
          <w:rFonts w:ascii="Arial" w:hAnsi="Arial" w:cs="Arial"/>
          <w:sz w:val="26"/>
          <w:szCs w:val="26"/>
          <w:shd w:val="clear" w:color="auto" w:fill="FFFFFF"/>
        </w:rPr>
      </w:pPr>
      <w:r>
        <w:rPr>
          <w:noProof/>
        </w:rPr>
        <w:drawing>
          <wp:inline distT="0" distB="0" distL="0" distR="0">
            <wp:extent cx="3721516" cy="2476500"/>
            <wp:effectExtent l="0" t="0" r="0" b="0"/>
            <wp:docPr id="1" name="Picture 1" descr="http://t1.gstatic.com/images?q=tbn:ANd9GcRpTMg5nQqg9GUna-Kdf0RWjV7ejmZunHtkYE46l1B4hFYzDe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pTMg5nQqg9GUna-Kdf0RWjV7ejmZunHtkYE46l1B4hFYzDez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516" cy="2476500"/>
                    </a:xfrm>
                    <a:prstGeom prst="rect">
                      <a:avLst/>
                    </a:prstGeom>
                    <a:noFill/>
                    <a:ln>
                      <a:noFill/>
                    </a:ln>
                  </pic:spPr>
                </pic:pic>
              </a:graphicData>
            </a:graphic>
          </wp:inline>
        </w:drawing>
      </w:r>
    </w:p>
    <w:p w:rsidR="0046021C" w:rsidRDefault="0046021C" w:rsidP="0046021C">
      <w:pPr>
        <w:jc w:val="center"/>
        <w:rPr>
          <w:rFonts w:ascii="Arial" w:hAnsi="Arial" w:cs="Arial"/>
          <w:sz w:val="26"/>
          <w:szCs w:val="26"/>
          <w:shd w:val="clear" w:color="auto" w:fill="FFFFFF"/>
        </w:rPr>
      </w:pPr>
    </w:p>
    <w:p w:rsidR="0046021C" w:rsidRDefault="0046021C" w:rsidP="0046021C">
      <w:pPr>
        <w:jc w:val="center"/>
        <w:rPr>
          <w:rFonts w:ascii="Arial" w:hAnsi="Arial" w:cs="Arial"/>
          <w:sz w:val="26"/>
          <w:szCs w:val="26"/>
          <w:shd w:val="clear" w:color="auto" w:fill="FFFFFF"/>
        </w:rPr>
      </w:pPr>
    </w:p>
    <w:p w:rsidR="0046021C" w:rsidRDefault="0046021C" w:rsidP="0046021C">
      <w:pPr>
        <w:jc w:val="center"/>
        <w:rPr>
          <w:rFonts w:ascii="Arial" w:hAnsi="Arial" w:cs="Arial"/>
          <w:sz w:val="26"/>
          <w:szCs w:val="26"/>
          <w:shd w:val="clear" w:color="auto" w:fill="FFFFFF"/>
        </w:rPr>
      </w:pPr>
    </w:p>
    <w:p w:rsidR="0046021C" w:rsidRDefault="0046021C" w:rsidP="0046021C">
      <w:pPr>
        <w:jc w:val="center"/>
        <w:rPr>
          <w:rFonts w:ascii="Arial" w:hAnsi="Arial" w:cs="Arial"/>
          <w:sz w:val="26"/>
          <w:szCs w:val="26"/>
          <w:shd w:val="clear" w:color="auto" w:fill="FFFFFF"/>
        </w:rPr>
      </w:pPr>
    </w:p>
    <w:p w:rsidR="0046021C" w:rsidRDefault="0046021C" w:rsidP="0046021C">
      <w:pPr>
        <w:jc w:val="center"/>
        <w:rPr>
          <w:rFonts w:ascii="Arial" w:hAnsi="Arial" w:cs="Arial"/>
          <w:sz w:val="26"/>
          <w:szCs w:val="26"/>
          <w:shd w:val="clear" w:color="auto" w:fill="FFFFFF"/>
        </w:rPr>
      </w:pPr>
    </w:p>
    <w:p w:rsidR="0046021C" w:rsidRDefault="0046021C" w:rsidP="0046021C">
      <w:pPr>
        <w:rPr>
          <w:rFonts w:ascii="Arial" w:hAnsi="Arial" w:cs="Arial"/>
          <w:sz w:val="26"/>
          <w:szCs w:val="26"/>
          <w:shd w:val="clear" w:color="auto" w:fill="FFFFFF"/>
        </w:rPr>
      </w:pPr>
      <w:bookmarkStart w:id="0" w:name="_GoBack"/>
      <w:bookmarkEnd w:id="0"/>
    </w:p>
    <w:sectPr w:rsidR="0046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1C"/>
    <w:rsid w:val="0005349C"/>
    <w:rsid w:val="00066F52"/>
    <w:rsid w:val="0009363D"/>
    <w:rsid w:val="000D5E39"/>
    <w:rsid w:val="00116265"/>
    <w:rsid w:val="001B5EE9"/>
    <w:rsid w:val="002C5744"/>
    <w:rsid w:val="0046021C"/>
    <w:rsid w:val="009A0D9B"/>
    <w:rsid w:val="00A1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B254F-8AE8-4459-9FED-BFD91AA6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6021C"/>
  </w:style>
  <w:style w:type="character" w:customStyle="1" w:styleId="apple-converted-space">
    <w:name w:val="apple-converted-space"/>
    <w:basedOn w:val="DefaultParagraphFont"/>
    <w:rsid w:val="0046021C"/>
  </w:style>
  <w:style w:type="character" w:styleId="Hyperlink">
    <w:name w:val="Hyperlink"/>
    <w:basedOn w:val="DefaultParagraphFont"/>
    <w:uiPriority w:val="99"/>
    <w:semiHidden/>
    <w:unhideWhenUsed/>
    <w:rsid w:val="0046021C"/>
    <w:rPr>
      <w:color w:val="0000FF"/>
      <w:u w:val="single"/>
    </w:rPr>
  </w:style>
  <w:style w:type="paragraph" w:styleId="BalloonText">
    <w:name w:val="Balloon Text"/>
    <w:basedOn w:val="Normal"/>
    <w:link w:val="BalloonTextChar"/>
    <w:uiPriority w:val="99"/>
    <w:semiHidden/>
    <w:unhideWhenUsed/>
    <w:rsid w:val="0046021C"/>
    <w:rPr>
      <w:rFonts w:ascii="Tahoma" w:hAnsi="Tahoma" w:cs="Tahoma"/>
      <w:sz w:val="16"/>
      <w:szCs w:val="16"/>
    </w:rPr>
  </w:style>
  <w:style w:type="character" w:customStyle="1" w:styleId="BalloonTextChar">
    <w:name w:val="Balloon Text Char"/>
    <w:basedOn w:val="DefaultParagraphFont"/>
    <w:link w:val="BalloonText"/>
    <w:uiPriority w:val="99"/>
    <w:semiHidden/>
    <w:rsid w:val="0046021C"/>
    <w:rPr>
      <w:rFonts w:ascii="Tahoma" w:hAnsi="Tahoma" w:cs="Tahoma"/>
      <w:sz w:val="16"/>
      <w:szCs w:val="16"/>
    </w:rPr>
  </w:style>
  <w:style w:type="paragraph" w:styleId="NormalWeb">
    <w:name w:val="Normal (Web)"/>
    <w:basedOn w:val="Normal"/>
    <w:uiPriority w:val="99"/>
    <w:unhideWhenUsed/>
    <w:rsid w:val="0046021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9196">
      <w:bodyDiv w:val="1"/>
      <w:marLeft w:val="0"/>
      <w:marRight w:val="0"/>
      <w:marTop w:val="0"/>
      <w:marBottom w:val="0"/>
      <w:divBdr>
        <w:top w:val="none" w:sz="0" w:space="0" w:color="auto"/>
        <w:left w:val="none" w:sz="0" w:space="0" w:color="auto"/>
        <w:bottom w:val="none" w:sz="0" w:space="0" w:color="auto"/>
        <w:right w:val="none" w:sz="0" w:space="0" w:color="auto"/>
      </w:divBdr>
      <w:divsChild>
        <w:div w:id="939603598">
          <w:marLeft w:val="0"/>
          <w:marRight w:val="0"/>
          <w:marTop w:val="0"/>
          <w:marBottom w:val="0"/>
          <w:divBdr>
            <w:top w:val="none" w:sz="0" w:space="0" w:color="auto"/>
            <w:left w:val="none" w:sz="0" w:space="0" w:color="auto"/>
            <w:bottom w:val="none" w:sz="0" w:space="0" w:color="auto"/>
            <w:right w:val="none" w:sz="0" w:space="0" w:color="auto"/>
          </w:divBdr>
        </w:div>
      </w:divsChild>
    </w:div>
    <w:div w:id="1119879193">
      <w:bodyDiv w:val="1"/>
      <w:marLeft w:val="0"/>
      <w:marRight w:val="0"/>
      <w:marTop w:val="0"/>
      <w:marBottom w:val="0"/>
      <w:divBdr>
        <w:top w:val="none" w:sz="0" w:space="0" w:color="auto"/>
        <w:left w:val="none" w:sz="0" w:space="0" w:color="auto"/>
        <w:bottom w:val="none" w:sz="0" w:space="0" w:color="auto"/>
        <w:right w:val="none" w:sz="0" w:space="0" w:color="auto"/>
      </w:divBdr>
    </w:div>
    <w:div w:id="1353457332">
      <w:bodyDiv w:val="1"/>
      <w:marLeft w:val="0"/>
      <w:marRight w:val="0"/>
      <w:marTop w:val="0"/>
      <w:marBottom w:val="0"/>
      <w:divBdr>
        <w:top w:val="none" w:sz="0" w:space="0" w:color="auto"/>
        <w:left w:val="none" w:sz="0" w:space="0" w:color="auto"/>
        <w:bottom w:val="none" w:sz="0" w:space="0" w:color="auto"/>
        <w:right w:val="none" w:sz="0" w:space="0" w:color="auto"/>
      </w:divBdr>
    </w:div>
    <w:div w:id="1836342540">
      <w:bodyDiv w:val="1"/>
      <w:marLeft w:val="0"/>
      <w:marRight w:val="0"/>
      <w:marTop w:val="0"/>
      <w:marBottom w:val="0"/>
      <w:divBdr>
        <w:top w:val="none" w:sz="0" w:space="0" w:color="auto"/>
        <w:left w:val="none" w:sz="0" w:space="0" w:color="auto"/>
        <w:bottom w:val="none" w:sz="0" w:space="0" w:color="auto"/>
        <w:right w:val="none" w:sz="0" w:space="0" w:color="auto"/>
      </w:divBdr>
      <w:divsChild>
        <w:div w:id="1623077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romans/history/earlyrepublic.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storyforkids.org/learn/greeks/science/sewage.htm"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forkids.org/learn/romans/architecture/aqueducts.htm" TargetMode="External"/><Relationship Id="rId11" Type="http://schemas.openxmlformats.org/officeDocument/2006/relationships/hyperlink" Target="http://www.historyforkids.org/learn/romans/literature/latinlit.htm" TargetMode="External"/><Relationship Id="rId5" Type="http://schemas.openxmlformats.org/officeDocument/2006/relationships/hyperlink" Target="http://www.historyforkids.org/learn/science/medicine/dysentery.htm" TargetMode="External"/><Relationship Id="rId10" Type="http://schemas.openxmlformats.org/officeDocument/2006/relationships/hyperlink" Target="http://www.historyforkids.org/learn/science/medicine/dysentery.htm" TargetMode="External"/><Relationship Id="rId4" Type="http://schemas.openxmlformats.org/officeDocument/2006/relationships/hyperlink" Target="http://www.historyforkids.org/scienceforkids/biology/cells/cells.htm" TargetMode="External"/><Relationship Id="rId9" Type="http://schemas.openxmlformats.org/officeDocument/2006/relationships/hyperlink" Target="http://www.historyforkids.org/learn/romans/science/sewag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Thayne</dc:creator>
  <cp:lastModifiedBy>Alissa F Groll</cp:lastModifiedBy>
  <cp:revision>2</cp:revision>
  <dcterms:created xsi:type="dcterms:W3CDTF">2015-02-06T18:28:00Z</dcterms:created>
  <dcterms:modified xsi:type="dcterms:W3CDTF">2015-02-06T18:28:00Z</dcterms:modified>
</cp:coreProperties>
</file>