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C5A" w:rsidRDefault="00A82C5A"/>
    <w:p w:rsidR="00C162EC" w:rsidRDefault="005812C2">
      <w:r>
        <w:t>Sample Mesopotamia Notes</w:t>
      </w:r>
      <w:r w:rsidR="00EF4BB6">
        <w:t>- The Fertile Crescent</w:t>
      </w:r>
      <w:bookmarkStart w:id="0" w:name="_GoBack"/>
      <w:bookmarkEnd w:id="0"/>
    </w:p>
    <w:p w:rsidR="005812C2" w:rsidRDefault="00C162EC" w:rsidP="001467A4">
      <w:pPr>
        <w:pStyle w:val="ListParagraph"/>
        <w:numPr>
          <w:ilvl w:val="0"/>
          <w:numId w:val="1"/>
        </w:numPr>
      </w:pPr>
      <w:r>
        <w:t>Cities</w:t>
      </w:r>
    </w:p>
    <w:p w:rsidR="005812C2" w:rsidRDefault="005812C2" w:rsidP="005812C2">
      <w:pPr>
        <w:pStyle w:val="ListParagraph"/>
      </w:pPr>
      <w:r>
        <w:t>Cities built around a public courtyard</w:t>
      </w:r>
    </w:p>
    <w:p w:rsidR="005812C2" w:rsidRDefault="005812C2" w:rsidP="005812C2">
      <w:pPr>
        <w:pStyle w:val="ListParagraph"/>
      </w:pPr>
      <w:r>
        <w:t>Square houses made of mud bricks</w:t>
      </w:r>
    </w:p>
    <w:p w:rsidR="005812C2" w:rsidRDefault="005812C2" w:rsidP="005812C2">
      <w:pPr>
        <w:pStyle w:val="ListParagraph"/>
      </w:pPr>
      <w:r>
        <w:t>Narrow streets, flushable toilets</w:t>
      </w:r>
    </w:p>
    <w:p w:rsidR="005812C2" w:rsidRDefault="00C162EC" w:rsidP="0055068F">
      <w:pPr>
        <w:pStyle w:val="ListParagraph"/>
        <w:numPr>
          <w:ilvl w:val="0"/>
          <w:numId w:val="1"/>
        </w:numPr>
      </w:pPr>
      <w:r>
        <w:t>Economy (Job Specialization/trade</w:t>
      </w:r>
      <w:r w:rsidR="005812C2">
        <w:t xml:space="preserve">) </w:t>
      </w:r>
    </w:p>
    <w:p w:rsidR="005812C2" w:rsidRDefault="005812C2" w:rsidP="005812C2">
      <w:pPr>
        <w:pStyle w:val="ListParagraph"/>
      </w:pPr>
      <w:proofErr w:type="gramStart"/>
      <w:r>
        <w:t>potters</w:t>
      </w:r>
      <w:proofErr w:type="gramEnd"/>
      <w:r>
        <w:t>, carpenters, metal workers, basket weavers, jewelers produced goods</w:t>
      </w:r>
    </w:p>
    <w:p w:rsidR="005812C2" w:rsidRDefault="005812C2" w:rsidP="005812C2">
      <w:pPr>
        <w:pStyle w:val="ListParagraph"/>
      </w:pPr>
      <w:proofErr w:type="gramStart"/>
      <w:r>
        <w:t>farmers</w:t>
      </w:r>
      <w:proofErr w:type="gramEnd"/>
      <w:r>
        <w:t xml:space="preserve"> raised cattle, sheep, goats, and pigs for meat milk, leather, wool</w:t>
      </w:r>
    </w:p>
    <w:p w:rsidR="005812C2" w:rsidRDefault="005812C2" w:rsidP="005812C2">
      <w:pPr>
        <w:pStyle w:val="ListParagraph"/>
      </w:pPr>
      <w:proofErr w:type="gramStart"/>
      <w:r>
        <w:t>they</w:t>
      </w:r>
      <w:proofErr w:type="gramEnd"/>
      <w:r>
        <w:t xml:space="preserve"> grew wheat, barley, fruit trees, garden </w:t>
      </w:r>
      <w:proofErr w:type="spellStart"/>
      <w:r>
        <w:t>veggetables</w:t>
      </w:r>
      <w:proofErr w:type="spellEnd"/>
      <w:r>
        <w:t xml:space="preserve"> like cucumbers, peas, onions, lettuce</w:t>
      </w:r>
    </w:p>
    <w:p w:rsidR="005812C2" w:rsidRDefault="005812C2" w:rsidP="005812C2">
      <w:pPr>
        <w:pStyle w:val="ListParagraph"/>
      </w:pPr>
      <w:proofErr w:type="gramStart"/>
      <w:r>
        <w:t>traded</w:t>
      </w:r>
      <w:proofErr w:type="gramEnd"/>
      <w:r>
        <w:t xml:space="preserve"> crops and cloth</w:t>
      </w:r>
    </w:p>
    <w:p w:rsidR="005812C2" w:rsidRDefault="00C162EC" w:rsidP="005812C2">
      <w:pPr>
        <w:pStyle w:val="ListParagraph"/>
        <w:numPr>
          <w:ilvl w:val="0"/>
          <w:numId w:val="1"/>
        </w:numPr>
      </w:pPr>
      <w:r>
        <w:t>Government</w:t>
      </w:r>
    </w:p>
    <w:p w:rsidR="005812C2" w:rsidRDefault="005812C2" w:rsidP="005812C2">
      <w:pPr>
        <w:pStyle w:val="ListParagraph"/>
      </w:pPr>
      <w:r>
        <w:t>Ruled by kings- mighty men with the strongest army</w:t>
      </w:r>
    </w:p>
    <w:p w:rsidR="005812C2" w:rsidRDefault="005812C2" w:rsidP="005812C2">
      <w:pPr>
        <w:pStyle w:val="ListParagraph"/>
      </w:pPr>
      <w:r>
        <w:t>Also governed by laws</w:t>
      </w:r>
    </w:p>
    <w:p w:rsidR="005812C2" w:rsidRDefault="005812C2" w:rsidP="005812C2">
      <w:pPr>
        <w:pStyle w:val="ListParagraph"/>
      </w:pPr>
      <w:r>
        <w:t>Code of Hammurabi- first legal code that was written and posted</w:t>
      </w:r>
    </w:p>
    <w:p w:rsidR="005812C2" w:rsidRDefault="005812C2" w:rsidP="005812C2">
      <w:pPr>
        <w:pStyle w:val="ListParagraph"/>
      </w:pPr>
      <w:r>
        <w:t>Displayed on large black stones called stelas</w:t>
      </w:r>
    </w:p>
    <w:p w:rsidR="005812C2" w:rsidRDefault="005812C2" w:rsidP="005812C2">
      <w:pPr>
        <w:pStyle w:val="ListParagraph"/>
      </w:pPr>
      <w:r>
        <w:t>Produced by Babylonian king Hammurabi</w:t>
      </w:r>
    </w:p>
    <w:p w:rsidR="005812C2" w:rsidRDefault="005812C2" w:rsidP="005812C2">
      <w:pPr>
        <w:pStyle w:val="ListParagraph"/>
      </w:pPr>
      <w:r>
        <w:t>Examples of laws- business partnerships, divorce laws, laws about loaning money</w:t>
      </w:r>
    </w:p>
    <w:p w:rsidR="005812C2" w:rsidRDefault="005812C2" w:rsidP="005812C2">
      <w:pPr>
        <w:pStyle w:val="ListParagraph"/>
      </w:pPr>
      <w:proofErr w:type="gramStart"/>
      <w:r>
        <w:t>laws</w:t>
      </w:r>
      <w:proofErr w:type="gramEnd"/>
      <w:r>
        <w:t xml:space="preserve"> to punish those who harmed others (the carpenter who builds a shoddy house, doctor who kills a patient)</w:t>
      </w:r>
    </w:p>
    <w:p w:rsidR="005812C2" w:rsidRDefault="00C162EC" w:rsidP="005812C2">
      <w:pPr>
        <w:pStyle w:val="ListParagraph"/>
        <w:numPr>
          <w:ilvl w:val="0"/>
          <w:numId w:val="1"/>
        </w:numPr>
      </w:pPr>
      <w:r>
        <w:t>Religion</w:t>
      </w:r>
    </w:p>
    <w:p w:rsidR="005812C2" w:rsidRDefault="005812C2" w:rsidP="005812C2">
      <w:pPr>
        <w:pStyle w:val="ListParagraph"/>
      </w:pPr>
      <w:r>
        <w:t>Polytheistic- belief in multiple gods</w:t>
      </w:r>
    </w:p>
    <w:p w:rsidR="005812C2" w:rsidRDefault="005812C2" w:rsidP="005812C2">
      <w:pPr>
        <w:pStyle w:val="ListParagraph"/>
      </w:pPr>
      <w:r>
        <w:t>Believed in gods that were human in form with supernatural powers</w:t>
      </w:r>
    </w:p>
    <w:p w:rsidR="005812C2" w:rsidRDefault="005812C2" w:rsidP="005812C2">
      <w:pPr>
        <w:pStyle w:val="ListParagraph"/>
      </w:pPr>
      <w:r>
        <w:t>Gave offerings to the gods to win their favor</w:t>
      </w:r>
    </w:p>
    <w:p w:rsidR="005812C2" w:rsidRDefault="005812C2" w:rsidP="005812C2">
      <w:pPr>
        <w:pStyle w:val="ListParagraph"/>
      </w:pPr>
      <w:r>
        <w:t xml:space="preserve">There were good gods and bad demons </w:t>
      </w:r>
    </w:p>
    <w:p w:rsidR="005812C2" w:rsidRDefault="00AD0CDA" w:rsidP="005812C2">
      <w:pPr>
        <w:pStyle w:val="ListParagraph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BA99ECA" wp14:editId="353D9B8D">
            <wp:simplePos x="0" y="0"/>
            <wp:positionH relativeFrom="column">
              <wp:posOffset>4359275</wp:posOffset>
            </wp:positionH>
            <wp:positionV relativeFrom="paragraph">
              <wp:posOffset>22860</wp:posOffset>
            </wp:positionV>
            <wp:extent cx="660400" cy="436880"/>
            <wp:effectExtent l="0" t="0" r="6350" b="1270"/>
            <wp:wrapThrough wrapText="bothSides">
              <wp:wrapPolygon edited="0">
                <wp:start x="12877" y="21600"/>
                <wp:lineTo x="19108" y="15949"/>
                <wp:lineTo x="21600" y="11240"/>
                <wp:lineTo x="21600" y="879"/>
                <wp:lineTo x="15992" y="879"/>
                <wp:lineTo x="6646" y="879"/>
                <wp:lineTo x="415" y="2763"/>
                <wp:lineTo x="415" y="15949"/>
                <wp:lineTo x="7269" y="21600"/>
                <wp:lineTo x="12877" y="21600"/>
              </wp:wrapPolygon>
            </wp:wrapThrough>
            <wp:docPr id="1" name="Picture 1" descr="http://www.crystalinks.com/ziggurat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rystalinks.com/ziggurat1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660400" cy="436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12C2">
        <w:t>Ziggurats- temples built to worship and bring offerings to the gods</w:t>
      </w:r>
    </w:p>
    <w:p w:rsidR="005812C2" w:rsidRDefault="005812C2" w:rsidP="005812C2">
      <w:pPr>
        <w:pStyle w:val="ListParagraph"/>
      </w:pPr>
      <w:r>
        <w:t xml:space="preserve">Look like a layered cake, or stepped pyramid </w:t>
      </w:r>
    </w:p>
    <w:p w:rsidR="00AD0CDA" w:rsidRDefault="00AD0CDA" w:rsidP="00AD0CDA">
      <w:pPr>
        <w:pStyle w:val="ListParagraph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B5A2F3" wp14:editId="13391F8B">
                <wp:simplePos x="0" y="0"/>
                <wp:positionH relativeFrom="column">
                  <wp:posOffset>450850</wp:posOffset>
                </wp:positionH>
                <wp:positionV relativeFrom="paragraph">
                  <wp:posOffset>153035</wp:posOffset>
                </wp:positionV>
                <wp:extent cx="1346200" cy="965200"/>
                <wp:effectExtent l="19050" t="19050" r="44450" b="25400"/>
                <wp:wrapNone/>
                <wp:docPr id="3" name="Isosceles Tri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200" cy="965200"/>
                        </a:xfrm>
                        <a:prstGeom prst="triangl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BB8C8C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3" o:spid="_x0000_s1026" type="#_x0000_t5" style="position:absolute;margin-left:35.5pt;margin-top:12.05pt;width:106pt;height:7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" filled="f" strokecolor="#1f4d78 [1604]" strokeweight="1pt"/>
            </w:pict>
          </mc:Fallback>
        </mc:AlternateContent>
      </w:r>
      <w:r w:rsidR="00C162EC">
        <w:t>Social organization</w:t>
      </w:r>
    </w:p>
    <w:p w:rsidR="00AD0CDA" w:rsidRDefault="00AD0CDA" w:rsidP="00AD0CDA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965200</wp:posOffset>
                </wp:positionH>
                <wp:positionV relativeFrom="paragraph">
                  <wp:posOffset>184150</wp:posOffset>
                </wp:positionV>
                <wp:extent cx="317500" cy="0"/>
                <wp:effectExtent l="0" t="0" r="2540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7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05524F" id="Straight Connector 5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6pt,14.5pt" to="101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" strokecolor="#5b9bd5 [3204]" strokeweight=".5pt">
                <v:stroke joinstyle="miter"/>
              </v:line>
            </w:pict>
          </mc:Fallback>
        </mc:AlternateContent>
      </w:r>
      <w:r>
        <w:t>1 Kings and their families</w:t>
      </w:r>
    </w:p>
    <w:p w:rsidR="00AD0CDA" w:rsidRDefault="00AD0CDA" w:rsidP="00AD0CDA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850900</wp:posOffset>
                </wp:positionH>
                <wp:positionV relativeFrom="paragraph">
                  <wp:posOffset>171449</wp:posOffset>
                </wp:positionV>
                <wp:extent cx="546100" cy="0"/>
                <wp:effectExtent l="0" t="0" r="2540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6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EFA60F" id="Straight Connector 6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7pt,13.5pt" to="110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" strokecolor="#5b9bd5 [3204]" strokeweight=".5pt">
                <v:stroke joinstyle="miter"/>
              </v:line>
            </w:pict>
          </mc:Fallback>
        </mc:AlternateContent>
      </w:r>
      <w:r>
        <w:t>2 landowners, military, priests</w:t>
      </w:r>
    </w:p>
    <w:p w:rsidR="00AD0CDA" w:rsidRDefault="00AD0CDA" w:rsidP="00AD0CDA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717550</wp:posOffset>
                </wp:positionH>
                <wp:positionV relativeFrom="paragraph">
                  <wp:posOffset>174625</wp:posOffset>
                </wp:positionV>
                <wp:extent cx="812800" cy="3175"/>
                <wp:effectExtent l="0" t="0" r="25400" b="3492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12800" cy="31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93B0B6" id="Straight Connector 7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.5pt,13.75pt" to="120.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" strokecolor="#5b9bd5 [3204]" strokeweight=".5pt">
                <v:stroke joinstyle="miter"/>
              </v:line>
            </w:pict>
          </mc:Fallback>
        </mc:AlternateContent>
      </w:r>
      <w:r>
        <w:t>3 scribes, craftsmen, merchants</w:t>
      </w:r>
    </w:p>
    <w:p w:rsidR="00AD0CDA" w:rsidRDefault="00AD0CDA" w:rsidP="00AD0CDA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581024</wp:posOffset>
                </wp:positionH>
                <wp:positionV relativeFrom="paragraph">
                  <wp:posOffset>177800</wp:posOffset>
                </wp:positionV>
                <wp:extent cx="1089025" cy="6350"/>
                <wp:effectExtent l="0" t="0" r="34925" b="317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89025" cy="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A36439" id="Straight Connector 8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.75pt,14pt" to="131.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" strokecolor="#5b9bd5 [3204]" strokeweight=".5pt">
                <v:stroke joinstyle="miter"/>
              </v:line>
            </w:pict>
          </mc:Fallback>
        </mc:AlternateContent>
      </w:r>
      <w:r>
        <w:t>4 farmers and herdsmen</w:t>
      </w:r>
    </w:p>
    <w:p w:rsidR="00AD0CDA" w:rsidRDefault="00AD0CDA" w:rsidP="00AD0CDA">
      <w:pPr>
        <w:pStyle w:val="ListParagraph"/>
      </w:pPr>
      <w:r>
        <w:t>5 slaves</w:t>
      </w:r>
    </w:p>
    <w:p w:rsidR="005812C2" w:rsidRDefault="00C162EC" w:rsidP="005812C2">
      <w:pPr>
        <w:pStyle w:val="ListParagraph"/>
        <w:numPr>
          <w:ilvl w:val="0"/>
          <w:numId w:val="1"/>
        </w:numPr>
      </w:pPr>
      <w:r>
        <w:t>Arts and architecture</w:t>
      </w:r>
    </w:p>
    <w:p w:rsidR="00AD0CDA" w:rsidRDefault="00AD0CDA" w:rsidP="00AD0CDA">
      <w:pPr>
        <w:pStyle w:val="ListParagraph"/>
      </w:pPr>
      <w:r>
        <w:t>Used the arch in doorways</w:t>
      </w:r>
    </w:p>
    <w:p w:rsidR="00AD0CDA" w:rsidRDefault="00AD0CDA" w:rsidP="00AD0CDA">
      <w:pPr>
        <w:pStyle w:val="ListParagraph"/>
      </w:pPr>
      <w:r>
        <w:t>Stringed instruments</w:t>
      </w:r>
    </w:p>
    <w:p w:rsidR="00AD0CDA" w:rsidRDefault="00AD0CDA" w:rsidP="00AD0CDA">
      <w:pPr>
        <w:pStyle w:val="ListParagraph"/>
      </w:pPr>
      <w:r>
        <w:t>Hanging gardens of Babylon</w:t>
      </w:r>
    </w:p>
    <w:p w:rsidR="00AD0CDA" w:rsidRDefault="00AD0CDA" w:rsidP="00AD0CDA">
      <w:pPr>
        <w:pStyle w:val="ListParagraph"/>
      </w:pPr>
      <w:r>
        <w:t>Weapons of war- wheel, chariot, armored “car,” underwater breathing device</w:t>
      </w:r>
    </w:p>
    <w:p w:rsidR="00AD0CDA" w:rsidRDefault="00AD0CDA" w:rsidP="00AD0CDA">
      <w:pPr>
        <w:pStyle w:val="ListParagraph"/>
      </w:pPr>
      <w:r>
        <w:t>Astronomy- recorded positions of stars and named constellations</w:t>
      </w:r>
    </w:p>
    <w:p w:rsidR="005812C2" w:rsidRDefault="00C162EC" w:rsidP="005812C2">
      <w:pPr>
        <w:pStyle w:val="ListParagraph"/>
        <w:numPr>
          <w:ilvl w:val="0"/>
          <w:numId w:val="1"/>
        </w:numPr>
      </w:pPr>
      <w:r>
        <w:t>Public works</w:t>
      </w:r>
    </w:p>
    <w:p w:rsidR="00AD0CDA" w:rsidRDefault="00AD0CDA" w:rsidP="00AD0CDA">
      <w:pPr>
        <w:pStyle w:val="ListParagraph"/>
      </w:pPr>
      <w:r>
        <w:t>Irrigation systems</w:t>
      </w:r>
    </w:p>
    <w:p w:rsidR="00AD0CDA" w:rsidRDefault="00AD0CDA" w:rsidP="00AD0CDA">
      <w:pPr>
        <w:pStyle w:val="ListParagraph"/>
      </w:pPr>
      <w:r>
        <w:t>Central planning of cities</w:t>
      </w:r>
    </w:p>
    <w:p w:rsidR="00AD0CDA" w:rsidRDefault="00AD0CDA" w:rsidP="00AD0CDA">
      <w:pPr>
        <w:pStyle w:val="ListParagraph"/>
      </w:pPr>
    </w:p>
    <w:p w:rsidR="00C162EC" w:rsidRDefault="00C162EC" w:rsidP="005812C2">
      <w:pPr>
        <w:pStyle w:val="ListParagraph"/>
        <w:numPr>
          <w:ilvl w:val="0"/>
          <w:numId w:val="1"/>
        </w:numPr>
      </w:pPr>
      <w:r>
        <w:lastRenderedPageBreak/>
        <w:t>Writing</w:t>
      </w:r>
    </w:p>
    <w:p w:rsidR="00AD0CDA" w:rsidRDefault="00AD0CDA" w:rsidP="00AD0CDA">
      <w:pPr>
        <w:pStyle w:val="ListParagraph"/>
      </w:pPr>
      <w:r>
        <w:t xml:space="preserve">Developed first in Sumer as a means of keeping track of </w:t>
      </w:r>
      <w:proofErr w:type="gramStart"/>
      <w:r>
        <w:t>farmers</w:t>
      </w:r>
      <w:proofErr w:type="gramEnd"/>
      <w:r>
        <w:t xml:space="preserve"> crops and herds, tallying shares to divide among workers and offerings to the gods. </w:t>
      </w:r>
    </w:p>
    <w:p w:rsidR="00AD0CDA" w:rsidRDefault="00AD0CDA" w:rsidP="00AD0CDA">
      <w:pPr>
        <w:pStyle w:val="ListParagraph"/>
      </w:pPr>
      <w:r>
        <w:t>Writing began as a series of pictures which were simplified and eventually become symbols.  Sumerians used a system of wedge- shaped writing symbols known as cuneiform</w:t>
      </w:r>
    </w:p>
    <w:p w:rsidR="00434639" w:rsidRDefault="00434639" w:rsidP="00AD0CDA">
      <w:pPr>
        <w:pStyle w:val="ListParagraph"/>
      </w:pPr>
      <w:r>
        <w:t>They wrote with a stylus made from a reed onto a clay tablet</w:t>
      </w:r>
    </w:p>
    <w:p w:rsidR="00434639" w:rsidRDefault="00434639" w:rsidP="00AD0CDA">
      <w:pPr>
        <w:pStyle w:val="ListParagraph"/>
      </w:pPr>
      <w:r>
        <w:t xml:space="preserve">Epic of Gilgamesh- Mesopotamian myth that centers on stories of the half-god, half-human hero Gilgamesh.  </w:t>
      </w:r>
    </w:p>
    <w:p w:rsidR="00434639" w:rsidRDefault="00434639" w:rsidP="00AD0CDA">
      <w:pPr>
        <w:pStyle w:val="ListParagraph"/>
      </w:pPr>
      <w:r>
        <w:t xml:space="preserve">Stories from the Epic of G- conquers an evil demon, spurns the female goddess of love and war who sends a bull to trample Gilgamesh, but is defeated.  Records the event of a catastrophic flood which is survived by a man who escapes by placing his family and animals in a boat.  Gilgamesh searches for immortality, and decides that he must be content to do </w:t>
      </w:r>
      <w:proofErr w:type="gramStart"/>
      <w:r>
        <w:t>good</w:t>
      </w:r>
      <w:proofErr w:type="gramEnd"/>
      <w:r>
        <w:t xml:space="preserve"> with the time that he has</w:t>
      </w:r>
    </w:p>
    <w:p w:rsidR="00434639" w:rsidRDefault="00434639" w:rsidP="00AD0CDA">
      <w:pPr>
        <w:pStyle w:val="ListParagraph"/>
      </w:pPr>
      <w:r>
        <w:t>Used a base ten numbering system, developed a symbol for zero, and also used a base 60 counting system, reflected in our measurement of seconds, minutes, and hours, as well as the number of degrees in a circle</w:t>
      </w:r>
    </w:p>
    <w:sectPr w:rsidR="004346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A1081D"/>
    <w:multiLevelType w:val="hybridMultilevel"/>
    <w:tmpl w:val="DFA2C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3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2EC"/>
    <w:rsid w:val="00434639"/>
    <w:rsid w:val="005812C2"/>
    <w:rsid w:val="00A82C5A"/>
    <w:rsid w:val="00AD0CDA"/>
    <w:rsid w:val="00C162EC"/>
    <w:rsid w:val="00EF4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F5DE12-B7D8-4E18-BE37-700D26E3B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12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CCSD</Company>
  <LinksUpToDate>false</LinksUpToDate>
  <CharactersWithSpaces>2726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Alissa F Groll</dc:creator>
  <cp:keywords/>
  <dc:description/>
  <cp:lastModifiedBy>Alissa F Groll</cp:lastModifiedBy>
  <cp:revision>2</cp:revision>
  <dcterms:created xsi:type="dcterms:W3CDTF">2014-09-25T13:54:00Z</dcterms:created>
  <dcterms:modified xsi:type="dcterms:W3CDTF">2014-09-25T22:12:00Z</dcterms:modified>
</cp:coreProperties>
</file>